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90" w:rsidRPr="00203656" w:rsidRDefault="00144B90" w:rsidP="00144B90">
      <w:pPr>
        <w:jc w:val="left"/>
        <w:rPr>
          <w:b/>
          <w:sz w:val="22"/>
          <w:szCs w:val="36"/>
        </w:rPr>
      </w:pPr>
      <w:r w:rsidRPr="00203656">
        <w:rPr>
          <w:rFonts w:hint="eastAsia"/>
          <w:b/>
          <w:sz w:val="22"/>
          <w:szCs w:val="36"/>
        </w:rPr>
        <w:t>附件一</w:t>
      </w:r>
    </w:p>
    <w:p w:rsidR="00144B90" w:rsidRPr="003F4708" w:rsidRDefault="00144B90" w:rsidP="00144B90">
      <w:pPr>
        <w:spacing w:afterLines="50" w:after="156"/>
        <w:jc w:val="center"/>
        <w:rPr>
          <w:b/>
          <w:sz w:val="32"/>
          <w:szCs w:val="36"/>
        </w:rPr>
      </w:pPr>
      <w:r w:rsidRPr="003F4708">
        <w:rPr>
          <w:rFonts w:hint="eastAsia"/>
          <w:b/>
          <w:sz w:val="32"/>
          <w:szCs w:val="36"/>
        </w:rPr>
        <w:t>北京大学医学部复转军人困难补助申请表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692"/>
        <w:gridCol w:w="692"/>
        <w:gridCol w:w="1384"/>
        <w:gridCol w:w="1382"/>
        <w:gridCol w:w="1384"/>
        <w:gridCol w:w="1380"/>
      </w:tblGrid>
      <w:tr w:rsidR="00144B90" w:rsidRPr="00310D6B" w:rsidTr="00B9582E">
        <w:trPr>
          <w:trHeight w:val="589"/>
        </w:trPr>
        <w:tc>
          <w:tcPr>
            <w:tcW w:w="833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 xml:space="preserve">姓 </w:t>
            </w:r>
            <w:r w:rsidRPr="00310D6B">
              <w:rPr>
                <w:rFonts w:ascii="STZhongsong" w:eastAsia="STZhongsong" w:hAnsi="STZhongsong"/>
                <w:sz w:val="24"/>
                <w:szCs w:val="28"/>
              </w:rPr>
              <w:t xml:space="preserve"> </w:t>
            </w:r>
            <w:r>
              <w:rPr>
                <w:rFonts w:ascii="STZhongsong" w:eastAsia="STZhongsong" w:hAnsi="STZhongsong"/>
                <w:sz w:val="24"/>
                <w:szCs w:val="28"/>
              </w:rPr>
              <w:t xml:space="preserve">  </w:t>
            </w: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名</w:t>
            </w:r>
          </w:p>
        </w:tc>
        <w:tc>
          <w:tcPr>
            <w:tcW w:w="834" w:type="pct"/>
            <w:gridSpan w:val="2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 xml:space="preserve">性 </w:t>
            </w:r>
            <w:r>
              <w:rPr>
                <w:rFonts w:ascii="STZhongsong" w:eastAsia="STZhongsong" w:hAnsi="STZhongsong"/>
                <w:sz w:val="24"/>
                <w:szCs w:val="28"/>
              </w:rPr>
              <w:t xml:space="preserve">   </w:t>
            </w:r>
            <w:r>
              <w:rPr>
                <w:rFonts w:ascii="STZhongsong" w:eastAsia="STZhongsong" w:hAnsi="STZhongsong" w:hint="eastAsia"/>
                <w:sz w:val="24"/>
                <w:szCs w:val="28"/>
              </w:rPr>
              <w:t>别</w:t>
            </w:r>
          </w:p>
        </w:tc>
        <w:tc>
          <w:tcPr>
            <w:tcW w:w="833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 xml:space="preserve">年 </w:t>
            </w:r>
            <w:r>
              <w:rPr>
                <w:rFonts w:ascii="STZhongsong" w:eastAsia="STZhongsong" w:hAnsi="STZhongsong"/>
                <w:sz w:val="24"/>
                <w:szCs w:val="28"/>
              </w:rPr>
              <w:t xml:space="preserve">   </w:t>
            </w:r>
            <w:r>
              <w:rPr>
                <w:rFonts w:ascii="STZhongsong" w:eastAsia="STZhongsong" w:hAnsi="STZhongsong" w:hint="eastAsia"/>
                <w:sz w:val="24"/>
                <w:szCs w:val="28"/>
              </w:rPr>
              <w:t>龄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</w:tr>
      <w:tr w:rsidR="00144B90" w:rsidRPr="00310D6B" w:rsidTr="00B9582E">
        <w:trPr>
          <w:trHeight w:val="589"/>
        </w:trPr>
        <w:tc>
          <w:tcPr>
            <w:tcW w:w="833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退伍时间</w:t>
            </w:r>
          </w:p>
        </w:tc>
        <w:tc>
          <w:tcPr>
            <w:tcW w:w="834" w:type="pct"/>
            <w:gridSpan w:val="2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44B90" w:rsidRPr="00FA3B81" w:rsidRDefault="00144B90" w:rsidP="00B9582E">
            <w:pPr>
              <w:jc w:val="center"/>
              <w:rPr>
                <w:rFonts w:ascii="STZhongsong" w:eastAsia="STZhongsong" w:hAnsi="STZhongsong"/>
                <w:w w:val="70"/>
                <w:sz w:val="24"/>
                <w:szCs w:val="28"/>
              </w:rPr>
            </w:pPr>
            <w:r w:rsidRPr="00FA3B81">
              <w:rPr>
                <w:rFonts w:ascii="STZhongsong" w:eastAsia="STZhongsong" w:hAnsi="STZhongsong" w:hint="eastAsia"/>
                <w:w w:val="70"/>
                <w:sz w:val="24"/>
                <w:szCs w:val="28"/>
              </w:rPr>
              <w:t>工资</w:t>
            </w:r>
            <w:r w:rsidR="00FA3B81" w:rsidRPr="00FA3B81">
              <w:rPr>
                <w:rFonts w:ascii="STZhongsong" w:eastAsia="STZhongsong" w:hAnsi="STZhongsong" w:hint="eastAsia"/>
                <w:w w:val="70"/>
                <w:sz w:val="24"/>
                <w:szCs w:val="28"/>
              </w:rPr>
              <w:t>（学）</w:t>
            </w:r>
            <w:r w:rsidRPr="00FA3B81">
              <w:rPr>
                <w:rFonts w:ascii="STZhongsong" w:eastAsia="STZhongsong" w:hAnsi="STZhongsong" w:hint="eastAsia"/>
                <w:w w:val="70"/>
                <w:sz w:val="24"/>
                <w:szCs w:val="28"/>
              </w:rPr>
              <w:t>号</w:t>
            </w:r>
          </w:p>
        </w:tc>
        <w:tc>
          <w:tcPr>
            <w:tcW w:w="833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144B90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所在单位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</w:tr>
      <w:tr w:rsidR="00144B90" w:rsidRPr="00310D6B" w:rsidTr="00B9582E">
        <w:trPr>
          <w:trHeight w:val="589"/>
        </w:trPr>
        <w:tc>
          <w:tcPr>
            <w:tcW w:w="833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家庭住址</w:t>
            </w:r>
          </w:p>
        </w:tc>
        <w:tc>
          <w:tcPr>
            <w:tcW w:w="1668" w:type="pct"/>
            <w:gridSpan w:val="3"/>
            <w:vAlign w:val="center"/>
          </w:tcPr>
          <w:p w:rsidR="00144B90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联系电话</w:t>
            </w:r>
          </w:p>
        </w:tc>
        <w:tc>
          <w:tcPr>
            <w:tcW w:w="1666" w:type="pct"/>
            <w:gridSpan w:val="2"/>
            <w:tcBorders>
              <w:right w:val="single" w:sz="4" w:space="0" w:color="auto"/>
            </w:tcBorders>
            <w:vAlign w:val="center"/>
          </w:tcPr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</w:p>
        </w:tc>
      </w:tr>
      <w:tr w:rsidR="00144B90" w:rsidRPr="00310D6B" w:rsidTr="00B9582E">
        <w:tc>
          <w:tcPr>
            <w:tcW w:w="1250" w:type="pct"/>
            <w:gridSpan w:val="2"/>
            <w:vAlign w:val="center"/>
          </w:tcPr>
          <w:p w:rsidR="00144B90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当年获得</w:t>
            </w:r>
          </w:p>
          <w:p w:rsidR="00144B90" w:rsidRPr="00310D6B" w:rsidRDefault="00144B90" w:rsidP="00B9582E">
            <w:pPr>
              <w:jc w:val="center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各类资助情况</w:t>
            </w:r>
          </w:p>
        </w:tc>
        <w:tc>
          <w:tcPr>
            <w:tcW w:w="3750" w:type="pct"/>
            <w:gridSpan w:val="5"/>
            <w:tcBorders>
              <w:right w:val="single" w:sz="4" w:space="0" w:color="auto"/>
            </w:tcBorders>
            <w:vAlign w:val="center"/>
          </w:tcPr>
          <w:p w:rsidR="00144B90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□受到</w:t>
            </w:r>
            <w:r w:rsidRPr="00E71A8E">
              <w:rPr>
                <w:rFonts w:ascii="STZhongsong" w:eastAsia="STZhongsong" w:hAnsi="STZhongsong" w:hint="eastAsia"/>
                <w:sz w:val="24"/>
                <w:szCs w:val="28"/>
                <w:u w:val="single"/>
              </w:rPr>
              <w:t xml:space="preserve"> </w:t>
            </w:r>
            <w:r w:rsidRPr="00E71A8E">
              <w:rPr>
                <w:rFonts w:ascii="STZhongsong" w:eastAsia="STZhongsong" w:hAnsi="STZhongsong"/>
                <w:sz w:val="24"/>
                <w:szCs w:val="28"/>
                <w:u w:val="single"/>
              </w:rPr>
              <w:t xml:space="preserve"> </w:t>
            </w:r>
            <w:r>
              <w:rPr>
                <w:rFonts w:ascii="STZhongsong" w:eastAsia="STZhongsong" w:hAnsi="STZhongsong"/>
                <w:sz w:val="24"/>
                <w:szCs w:val="28"/>
                <w:u w:val="single"/>
              </w:rPr>
              <w:t xml:space="preserve">                 </w:t>
            </w:r>
            <w:r w:rsidRPr="00E71A8E">
              <w:rPr>
                <w:rFonts w:ascii="STZhongsong" w:eastAsia="STZhongsong" w:hAnsi="STZhongsong"/>
                <w:sz w:val="24"/>
                <w:szCs w:val="28"/>
                <w:u w:val="single"/>
              </w:rPr>
              <w:t xml:space="preserve"> </w:t>
            </w:r>
            <w:r>
              <w:rPr>
                <w:rFonts w:ascii="STZhongsong" w:eastAsia="STZhongsong" w:hAnsi="STZhongsong" w:hint="eastAsia"/>
                <w:sz w:val="24"/>
                <w:szCs w:val="28"/>
              </w:rPr>
              <w:t>资助，金额</w:t>
            </w:r>
            <w:r>
              <w:rPr>
                <w:rFonts w:ascii="STZhongsong" w:eastAsia="STZhongsong" w:hAnsi="STZhongsong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STZhongsong" w:eastAsia="STZhongsong" w:hAnsi="STZhongsong" w:hint="eastAsia"/>
                <w:sz w:val="24"/>
                <w:szCs w:val="28"/>
              </w:rPr>
              <w:t>元。</w:t>
            </w: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□未受到资助。</w:t>
            </w:r>
          </w:p>
        </w:tc>
      </w:tr>
      <w:tr w:rsidR="00144B90" w:rsidRPr="00310D6B" w:rsidTr="00203656">
        <w:trPr>
          <w:trHeight w:val="5082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申请困难补助理由：</w:t>
            </w: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144B90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144B90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 xml:space="preserve">                                    申请人签字：</w:t>
            </w: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 xml:space="preserve">                                        年   月  日</w:t>
            </w:r>
          </w:p>
        </w:tc>
      </w:tr>
      <w:tr w:rsidR="00144B90" w:rsidRPr="00310D6B" w:rsidTr="00203656">
        <w:trPr>
          <w:trHeight w:val="2154"/>
        </w:trPr>
        <w:tc>
          <w:tcPr>
            <w:tcW w:w="25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4B90" w:rsidRPr="00310D6B" w:rsidRDefault="00203656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>
              <w:rPr>
                <w:rFonts w:ascii="STZhongsong" w:eastAsia="STZhongsong" w:hAnsi="STZhongsong" w:hint="eastAsia"/>
                <w:sz w:val="24"/>
                <w:szCs w:val="28"/>
              </w:rPr>
              <w:t>系室（</w:t>
            </w:r>
            <w:r w:rsidR="0061774D">
              <w:rPr>
                <w:rFonts w:ascii="STZhongsong" w:eastAsia="STZhongsong" w:hAnsi="STZhongsong" w:hint="eastAsia"/>
                <w:sz w:val="24"/>
                <w:szCs w:val="28"/>
              </w:rPr>
              <w:t>部门</w:t>
            </w:r>
            <w:r>
              <w:rPr>
                <w:rFonts w:ascii="STZhongsong" w:eastAsia="STZhongsong" w:hAnsi="STZhongsong" w:hint="eastAsia"/>
                <w:sz w:val="24"/>
                <w:szCs w:val="28"/>
              </w:rPr>
              <w:t>）</w:t>
            </w:r>
            <w:r w:rsidR="009476E6">
              <w:rPr>
                <w:rFonts w:ascii="STZhongsong" w:eastAsia="STZhongsong" w:hAnsi="STZhongsong" w:hint="eastAsia"/>
                <w:sz w:val="24"/>
                <w:szCs w:val="28"/>
              </w:rPr>
              <w:t>意见</w:t>
            </w:r>
            <w:r w:rsidR="00144B90" w:rsidRPr="00310D6B">
              <w:rPr>
                <w:rFonts w:ascii="STZhongsong" w:eastAsia="STZhongsong" w:hAnsi="STZhongsong" w:hint="eastAsia"/>
                <w:sz w:val="24"/>
                <w:szCs w:val="28"/>
              </w:rPr>
              <w:t>：</w:t>
            </w:r>
          </w:p>
          <w:p w:rsidR="00144B90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203656" w:rsidRPr="00310D6B" w:rsidRDefault="00203656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bookmarkStart w:id="0" w:name="_GoBack"/>
            <w:bookmarkEnd w:id="0"/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 xml:space="preserve">          </w:t>
            </w:r>
            <w:r w:rsidR="00203656">
              <w:rPr>
                <w:rFonts w:ascii="STZhongsong" w:eastAsia="STZhongsong" w:hAnsi="STZhongsong" w:hint="eastAsia"/>
                <w:sz w:val="24"/>
                <w:szCs w:val="28"/>
              </w:rPr>
              <w:t xml:space="preserve"> </w:t>
            </w:r>
            <w:r w:rsidR="00203656">
              <w:rPr>
                <w:rFonts w:ascii="STZhongsong" w:eastAsia="STZhongsong" w:hAnsi="STZhongsong"/>
                <w:sz w:val="24"/>
                <w:szCs w:val="28"/>
              </w:rPr>
              <w:t xml:space="preserve">  </w:t>
            </w: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签</w:t>
            </w:r>
            <w:r w:rsidR="00203656">
              <w:rPr>
                <w:rFonts w:ascii="STZhongsong" w:eastAsia="STZhongsong" w:hAnsi="STZhongsong" w:hint="eastAsia"/>
                <w:sz w:val="24"/>
                <w:szCs w:val="28"/>
              </w:rPr>
              <w:t>（章）：</w:t>
            </w:r>
          </w:p>
        </w:tc>
        <w:tc>
          <w:tcPr>
            <w:tcW w:w="24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B90" w:rsidRPr="00310D6B" w:rsidRDefault="00144B90" w:rsidP="00B9582E">
            <w:pPr>
              <w:jc w:val="left"/>
              <w:rPr>
                <w:rFonts w:ascii="STZhongsong" w:eastAsia="STZhongsong" w:hAnsi="STZhongsong" w:cs="宋体"/>
                <w:sz w:val="24"/>
                <w:szCs w:val="28"/>
              </w:rPr>
            </w:pPr>
            <w:r w:rsidRPr="00310D6B">
              <w:rPr>
                <w:rFonts w:ascii="STZhongsong" w:eastAsia="STZhongsong" w:hAnsi="STZhongsong" w:cs="宋体" w:hint="eastAsia"/>
                <w:sz w:val="24"/>
                <w:szCs w:val="28"/>
              </w:rPr>
              <w:t>二级单位党委意见：</w:t>
            </w:r>
          </w:p>
          <w:p w:rsidR="00144B90" w:rsidRDefault="00144B90" w:rsidP="00B9582E">
            <w:pPr>
              <w:jc w:val="left"/>
              <w:rPr>
                <w:rFonts w:ascii="STZhongsong" w:eastAsia="STZhongsong" w:hAnsi="STZhongsong" w:cs="宋体"/>
                <w:sz w:val="24"/>
                <w:szCs w:val="28"/>
              </w:rPr>
            </w:pPr>
          </w:p>
          <w:p w:rsidR="00203656" w:rsidRDefault="00203656" w:rsidP="00203656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</w:p>
          <w:p w:rsidR="00144B90" w:rsidRPr="00310D6B" w:rsidRDefault="00144B90" w:rsidP="00203656">
            <w:pPr>
              <w:ind w:firstLineChars="400" w:firstLine="960"/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签字</w:t>
            </w:r>
            <w:r w:rsidR="00203656" w:rsidRPr="00310D6B">
              <w:rPr>
                <w:rFonts w:ascii="STZhongsong" w:eastAsia="STZhongsong" w:hAnsi="STZhongsong" w:hint="eastAsia"/>
                <w:sz w:val="24"/>
                <w:szCs w:val="28"/>
              </w:rPr>
              <w:t>（盖章）</w:t>
            </w:r>
            <w:r w:rsidR="00203656">
              <w:rPr>
                <w:rFonts w:ascii="STZhongsong" w:eastAsia="STZhongsong" w:hAnsi="STZhongsong" w:hint="eastAsia"/>
                <w:sz w:val="24"/>
                <w:szCs w:val="28"/>
              </w:rPr>
              <w:t>：</w:t>
            </w:r>
            <w:r w:rsidR="00203656" w:rsidRPr="00310D6B">
              <w:rPr>
                <w:rFonts w:ascii="STZhongsong" w:eastAsia="STZhongsong" w:hAnsi="STZhongsong"/>
                <w:sz w:val="24"/>
                <w:szCs w:val="28"/>
              </w:rPr>
              <w:t xml:space="preserve"> </w:t>
            </w:r>
          </w:p>
        </w:tc>
      </w:tr>
      <w:tr w:rsidR="00144B90" w:rsidRPr="00310D6B" w:rsidTr="00B9582E">
        <w:trPr>
          <w:trHeight w:val="1375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医学部</w:t>
            </w:r>
            <w:r>
              <w:rPr>
                <w:rFonts w:ascii="STZhongsong" w:eastAsia="STZhongsong" w:hAnsi="STZhongsong" w:hint="eastAsia"/>
                <w:sz w:val="24"/>
                <w:szCs w:val="28"/>
              </w:rPr>
              <w:t>人民</w:t>
            </w: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>武装部意见：</w:t>
            </w: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 xml:space="preserve">                                   盖章</w:t>
            </w:r>
          </w:p>
          <w:p w:rsidR="00144B90" w:rsidRPr="00310D6B" w:rsidRDefault="00144B90" w:rsidP="00B9582E">
            <w:pPr>
              <w:jc w:val="left"/>
              <w:rPr>
                <w:rFonts w:ascii="STZhongsong" w:eastAsia="STZhongsong" w:hAnsi="STZhongsong"/>
                <w:sz w:val="24"/>
                <w:szCs w:val="28"/>
              </w:rPr>
            </w:pPr>
            <w:r w:rsidRPr="00310D6B">
              <w:rPr>
                <w:rFonts w:ascii="STZhongsong" w:eastAsia="STZhongsong" w:hAnsi="STZhongsong" w:hint="eastAsia"/>
                <w:sz w:val="24"/>
                <w:szCs w:val="28"/>
              </w:rPr>
              <w:t xml:space="preserve">                                         年   月  日</w:t>
            </w:r>
          </w:p>
        </w:tc>
      </w:tr>
    </w:tbl>
    <w:p w:rsidR="00144B90" w:rsidRDefault="00144B90"/>
    <w:sectPr w:rsidR="0014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BB" w:rsidRDefault="00BC36BB" w:rsidP="00BC36BB">
      <w:r>
        <w:separator/>
      </w:r>
    </w:p>
  </w:endnote>
  <w:endnote w:type="continuationSeparator" w:id="0">
    <w:p w:rsidR="00BC36BB" w:rsidRDefault="00BC36BB" w:rsidP="00BC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BB" w:rsidRDefault="00BC36BB" w:rsidP="00BC36BB">
      <w:r>
        <w:separator/>
      </w:r>
    </w:p>
  </w:footnote>
  <w:footnote w:type="continuationSeparator" w:id="0">
    <w:p w:rsidR="00BC36BB" w:rsidRDefault="00BC36BB" w:rsidP="00BC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90"/>
    <w:rsid w:val="00144B90"/>
    <w:rsid w:val="00203656"/>
    <w:rsid w:val="0061774D"/>
    <w:rsid w:val="007D4F81"/>
    <w:rsid w:val="009476E6"/>
    <w:rsid w:val="00BC36BB"/>
    <w:rsid w:val="00C56833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1B725"/>
  <w15:chartTrackingRefBased/>
  <w15:docId w15:val="{183F5F0D-507C-4546-9B4F-B0717033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C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36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3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magina_guo@outlook.com</dc:creator>
  <cp:keywords/>
  <dc:description/>
  <cp:lastModifiedBy>magina_guo@outlook.com</cp:lastModifiedBy>
  <cp:revision>8</cp:revision>
  <dcterms:created xsi:type="dcterms:W3CDTF">2018-12-17T00:37:00Z</dcterms:created>
  <dcterms:modified xsi:type="dcterms:W3CDTF">2018-12-17T01:54:00Z</dcterms:modified>
</cp:coreProperties>
</file>